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E576" w14:textId="75971A98" w:rsidR="00DC6E3C" w:rsidRPr="0091733F" w:rsidRDefault="00CC1F38" w:rsidP="0091733F">
      <w:pPr>
        <w:pStyle w:val="Titel"/>
        <w:ind w:left="0" w:firstLine="0"/>
        <w:jc w:val="center"/>
        <w:rPr>
          <w:rFonts w:asciiTheme="minorHAnsi" w:hAnsiTheme="minorHAnsi" w:cstheme="minorHAnsi"/>
        </w:rPr>
      </w:pPr>
      <w:r w:rsidRPr="0091733F">
        <w:rPr>
          <w:rFonts w:asciiTheme="minorHAnsi" w:eastAsia="Calibri" w:hAnsiTheme="minorHAnsi" w:cstheme="minorHAnsi"/>
        </w:rPr>
        <w:t>AANVRAAGFORMULIER VERZOEK TOT OPNAME ALS “VERGUND GEACHT” IN HET VERGUNNINGENREGISTER</w:t>
      </w:r>
    </w:p>
    <w:p w14:paraId="1774DDAD" w14:textId="77777777"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b/>
          <w:color w:val="000000"/>
          <w:sz w:val="20"/>
        </w:rPr>
        <w:t xml:space="preserve"> </w:t>
      </w:r>
    </w:p>
    <w:p w14:paraId="7968E86C" w14:textId="77777777" w:rsidR="00DC6E3C" w:rsidRPr="0091733F" w:rsidRDefault="00CC1F38" w:rsidP="0091733F">
      <w:pPr>
        <w:pStyle w:val="Kop1"/>
      </w:pPr>
      <w:r w:rsidRPr="0091733F">
        <w:rPr>
          <w:rFonts w:eastAsia="Calibri"/>
        </w:rPr>
        <w:t xml:space="preserve">PERSOONLIJKE GEGEVENS </w:t>
      </w:r>
    </w:p>
    <w:p w14:paraId="48A96860" w14:textId="77777777"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noProof/>
          <w:color w:val="000000"/>
          <w:sz w:val="22"/>
        </w:rPr>
        <mc:AlternateContent>
          <mc:Choice Requires="wpg">
            <w:drawing>
              <wp:inline distT="0" distB="0" distL="0" distR="0" wp14:anchorId="5786CD10" wp14:editId="6975C264">
                <wp:extent cx="5796661" cy="6096"/>
                <wp:effectExtent l="0" t="0" r="0" b="0"/>
                <wp:docPr id="2673" name="Group 2673"/>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3321" name="Shape 332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3" style="width:456.43pt;height:0.47998pt;mso-position-horizontal-relative:char;mso-position-vertical-relative:line" coordsize="57966,60">
                <v:shape id="Shape 3322"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14:paraId="0D3CA444" w14:textId="77777777" w:rsidR="0091733F" w:rsidRDefault="0091733F" w:rsidP="0091733F">
      <w:pPr>
        <w:spacing w:after="0" w:line="240" w:lineRule="auto"/>
        <w:ind w:left="0" w:firstLine="0"/>
        <w:rPr>
          <w:rFonts w:asciiTheme="minorHAnsi" w:eastAsia="Calibri" w:hAnsiTheme="minorHAnsi" w:cstheme="minorHAnsi"/>
          <w:color w:val="000000"/>
          <w:sz w:val="20"/>
        </w:rPr>
      </w:pPr>
    </w:p>
    <w:p w14:paraId="26160F81" w14:textId="40E4311B"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 xml:space="preserve">Naam en voornaam : …………………………………………………………………………………………………………………………………………… </w:t>
      </w:r>
    </w:p>
    <w:p w14:paraId="375D9F88" w14:textId="77777777"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 xml:space="preserve">Adres : ………………………………………………………………………………………………………………………………………………………………… </w:t>
      </w:r>
    </w:p>
    <w:p w14:paraId="1DBDEBD1" w14:textId="77777777"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 xml:space="preserve">Telefoon tijdens kantooruren : ……………………………………………………………………………………………………………………………. </w:t>
      </w:r>
    </w:p>
    <w:p w14:paraId="48C84493" w14:textId="77777777" w:rsidR="0077335B" w:rsidRPr="0091733F" w:rsidRDefault="00CC1F38" w:rsidP="0091733F">
      <w:pPr>
        <w:spacing w:after="0" w:line="240" w:lineRule="auto"/>
        <w:ind w:left="0" w:firstLine="0"/>
        <w:rPr>
          <w:rFonts w:asciiTheme="minorHAnsi" w:eastAsia="Calibri" w:hAnsiTheme="minorHAnsi" w:cstheme="minorHAnsi"/>
          <w:color w:val="000000"/>
          <w:sz w:val="20"/>
        </w:rPr>
      </w:pPr>
      <w:r w:rsidRPr="0091733F">
        <w:rPr>
          <w:rFonts w:asciiTheme="minorHAnsi" w:eastAsia="Calibri" w:hAnsiTheme="minorHAnsi" w:cstheme="minorHAnsi"/>
          <w:color w:val="000000"/>
          <w:sz w:val="20"/>
        </w:rPr>
        <w:t>Gsm : ………………………………………………………………</w:t>
      </w:r>
      <w:r w:rsidRPr="0091733F">
        <w:rPr>
          <w:rFonts w:asciiTheme="minorHAnsi" w:eastAsia="Calibri" w:hAnsiTheme="minorHAnsi" w:cstheme="minorHAnsi"/>
          <w:color w:val="000000"/>
          <w:sz w:val="20"/>
        </w:rPr>
        <w:t xml:space="preserve">…………………………………………………………………………………………………… </w:t>
      </w:r>
    </w:p>
    <w:p w14:paraId="1A0C6860" w14:textId="63A4EA95"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 xml:space="preserve">Email : ………………………………………………………………………………………………………………………………………………………………… </w:t>
      </w:r>
    </w:p>
    <w:p w14:paraId="5D6BF433" w14:textId="77777777" w:rsidR="0091733F" w:rsidRDefault="0091733F" w:rsidP="0091733F">
      <w:pPr>
        <w:spacing w:after="0" w:line="240" w:lineRule="auto"/>
        <w:ind w:left="0" w:firstLine="0"/>
        <w:rPr>
          <w:rFonts w:asciiTheme="minorHAnsi" w:eastAsia="Calibri" w:hAnsiTheme="minorHAnsi" w:cstheme="minorHAnsi"/>
          <w:color w:val="000000"/>
          <w:sz w:val="20"/>
        </w:rPr>
      </w:pPr>
    </w:p>
    <w:p w14:paraId="301C58F4" w14:textId="6A7674CE" w:rsidR="00DC6E3C" w:rsidRPr="0091733F" w:rsidRDefault="00CC1F38" w:rsidP="0091733F">
      <w:pPr>
        <w:pStyle w:val="Kop1"/>
      </w:pPr>
      <w:r w:rsidRPr="0091733F">
        <w:rPr>
          <w:rFonts w:eastAsia="Calibri"/>
        </w:rPr>
        <w:t xml:space="preserve">VOORWERP VAN DE AANVRAAG </w:t>
      </w:r>
    </w:p>
    <w:p w14:paraId="4A8D445C" w14:textId="77777777"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noProof/>
          <w:color w:val="000000"/>
          <w:sz w:val="22"/>
        </w:rPr>
        <mc:AlternateContent>
          <mc:Choice Requires="wpg">
            <w:drawing>
              <wp:inline distT="0" distB="0" distL="0" distR="0" wp14:anchorId="65AF5F87" wp14:editId="13F098C9">
                <wp:extent cx="5796661" cy="6096"/>
                <wp:effectExtent l="0" t="0" r="0" b="0"/>
                <wp:docPr id="2674" name="Group 2674"/>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3323" name="Shape 332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4" style="width:456.43pt;height:0.47998pt;mso-position-horizontal-relative:char;mso-position-vertical-relative:line" coordsize="57966,60">
                <v:shape id="Shape 3324"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14:paraId="19E16B60" w14:textId="77777777" w:rsidR="0091733F" w:rsidRDefault="0091733F" w:rsidP="0091733F">
      <w:pPr>
        <w:spacing w:after="0" w:line="240" w:lineRule="auto"/>
        <w:ind w:left="0" w:firstLine="0"/>
        <w:rPr>
          <w:rFonts w:asciiTheme="minorHAnsi" w:eastAsia="Calibri" w:hAnsiTheme="minorHAnsi" w:cstheme="minorHAnsi"/>
          <w:color w:val="000000"/>
          <w:sz w:val="20"/>
        </w:rPr>
      </w:pPr>
    </w:p>
    <w:p w14:paraId="28844E59" w14:textId="118441EA"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 xml:space="preserve">Beschrijving van de constructie(s): </w:t>
      </w:r>
    </w:p>
    <w:p w14:paraId="76BE6666" w14:textId="77777777"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w:t>
      </w:r>
    </w:p>
    <w:p w14:paraId="016B4E7F" w14:textId="77777777"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 …………………………………………………………………………………………………………………………………………………………………………… ……………………………………………………………………………………………………………………………………………………………………………</w:t>
      </w:r>
    </w:p>
    <w:p w14:paraId="0CAEFFEF" w14:textId="77777777"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w:t>
      </w:r>
      <w:r w:rsidRPr="0091733F">
        <w:rPr>
          <w:rFonts w:asciiTheme="minorHAnsi" w:eastAsia="Calibri" w:hAnsiTheme="minorHAnsi" w:cstheme="minorHAnsi"/>
          <w:color w:val="000000"/>
          <w:sz w:val="20"/>
        </w:rPr>
        <w:t>…………………</w:t>
      </w:r>
    </w:p>
    <w:p w14:paraId="309D243B" w14:textId="77777777"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 xml:space="preserve">…………………………………………………………………………………………………………………………………………………………………………… ……………………………………………………………………………………………………………………………………………………………………………. </w:t>
      </w:r>
    </w:p>
    <w:p w14:paraId="10953CCE" w14:textId="77777777" w:rsidR="0091733F" w:rsidRDefault="0091733F" w:rsidP="0091733F">
      <w:pPr>
        <w:spacing w:after="0" w:line="240" w:lineRule="auto"/>
        <w:ind w:left="0" w:firstLine="0"/>
        <w:rPr>
          <w:rFonts w:asciiTheme="minorHAnsi" w:eastAsia="Calibri" w:hAnsiTheme="minorHAnsi" w:cstheme="minorHAnsi"/>
          <w:color w:val="000000"/>
          <w:sz w:val="20"/>
        </w:rPr>
      </w:pPr>
    </w:p>
    <w:p w14:paraId="332187F7" w14:textId="77E112A5"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 xml:space="preserve">Vermoedelijke oprichtingsdatum : ……………………………………………………………………………………………………………………… </w:t>
      </w:r>
    </w:p>
    <w:p w14:paraId="2869CE02" w14:textId="77777777"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Adres : ………………………………………………………………</w:t>
      </w:r>
      <w:r w:rsidRPr="0091733F">
        <w:rPr>
          <w:rFonts w:asciiTheme="minorHAnsi" w:eastAsia="Calibri" w:hAnsiTheme="minorHAnsi" w:cstheme="minorHAnsi"/>
          <w:color w:val="000000"/>
          <w:sz w:val="20"/>
        </w:rPr>
        <w:t xml:space="preserve">………………………………………………………………………………………………… </w:t>
      </w:r>
    </w:p>
    <w:p w14:paraId="7E10F88E" w14:textId="77777777"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 xml:space="preserve">Kadastrale gegevens : afdeling ……………………………………….. sectie ……………………………… perceel …………………………. </w:t>
      </w:r>
    </w:p>
    <w:p w14:paraId="47E92AED" w14:textId="77777777" w:rsidR="0091733F" w:rsidRDefault="0091733F" w:rsidP="0091733F">
      <w:pPr>
        <w:pStyle w:val="Titel"/>
        <w:ind w:left="0" w:firstLine="0"/>
        <w:rPr>
          <w:rFonts w:asciiTheme="minorHAnsi" w:eastAsia="Calibri" w:hAnsiTheme="minorHAnsi" w:cstheme="minorHAnsi"/>
        </w:rPr>
      </w:pPr>
    </w:p>
    <w:p w14:paraId="1519C6B0" w14:textId="0A6591CD" w:rsidR="00DC6E3C" w:rsidRPr="0091733F" w:rsidRDefault="00CC1F38" w:rsidP="0091733F">
      <w:pPr>
        <w:pStyle w:val="Titel"/>
        <w:ind w:left="0" w:firstLine="0"/>
        <w:jc w:val="center"/>
        <w:rPr>
          <w:rFonts w:asciiTheme="minorHAnsi" w:hAnsiTheme="minorHAnsi" w:cstheme="minorHAnsi"/>
        </w:rPr>
      </w:pPr>
      <w:r w:rsidRPr="0091733F">
        <w:rPr>
          <w:rFonts w:asciiTheme="minorHAnsi" w:eastAsia="Calibri" w:hAnsiTheme="minorHAnsi" w:cstheme="minorHAnsi"/>
        </w:rPr>
        <w:t>BEWIJSSTUKKEN</w:t>
      </w:r>
    </w:p>
    <w:p w14:paraId="18E7FF78" w14:textId="77777777"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noProof/>
          <w:color w:val="000000"/>
          <w:sz w:val="22"/>
        </w:rPr>
        <mc:AlternateContent>
          <mc:Choice Requires="wpg">
            <w:drawing>
              <wp:inline distT="0" distB="0" distL="0" distR="0" wp14:anchorId="1022093A" wp14:editId="04C89E03">
                <wp:extent cx="5796661" cy="6096"/>
                <wp:effectExtent l="0" t="0" r="0" b="0"/>
                <wp:docPr id="2675" name="Group 2675"/>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3325" name="Shape 332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5" style="width:456.43pt;height:0.47998pt;mso-position-horizontal-relative:char;mso-position-vertical-relative:line" coordsize="57966,60">
                <v:shape id="Shape 3326"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14:paraId="08B9C728" w14:textId="77777777" w:rsidR="0091733F" w:rsidRDefault="0091733F" w:rsidP="0091733F">
      <w:pPr>
        <w:spacing w:after="0" w:line="240" w:lineRule="auto"/>
        <w:ind w:left="0" w:firstLine="0"/>
        <w:rPr>
          <w:rFonts w:asciiTheme="minorHAnsi" w:eastAsia="Calibri" w:hAnsiTheme="minorHAnsi" w:cstheme="minorHAnsi"/>
          <w:color w:val="000000"/>
          <w:sz w:val="20"/>
          <w:szCs w:val="20"/>
        </w:rPr>
      </w:pPr>
    </w:p>
    <w:p w14:paraId="1740548C" w14:textId="46A6D157" w:rsidR="00DC6E3C" w:rsidRPr="0091733F" w:rsidRDefault="00CC1F38" w:rsidP="0091733F">
      <w:pPr>
        <w:spacing w:after="0" w:line="240" w:lineRule="auto"/>
        <w:ind w:left="0" w:firstLine="0"/>
        <w:rPr>
          <w:rFonts w:asciiTheme="minorHAnsi" w:hAnsiTheme="minorHAnsi" w:cstheme="minorHAnsi"/>
          <w:sz w:val="20"/>
          <w:szCs w:val="20"/>
        </w:rPr>
      </w:pPr>
      <w:r w:rsidRPr="0091733F">
        <w:rPr>
          <w:rFonts w:asciiTheme="minorHAnsi" w:eastAsia="Calibri" w:hAnsiTheme="minorHAnsi" w:cstheme="minorHAnsi"/>
          <w:color w:val="000000"/>
          <w:sz w:val="20"/>
          <w:szCs w:val="20"/>
        </w:rPr>
        <w:t>De aanvraag dient gestaafd te worden met bewijsstukken waaruit de oprichtingsdatum  van de constructie(s) va</w:t>
      </w:r>
      <w:r w:rsidRPr="0091733F">
        <w:rPr>
          <w:rFonts w:asciiTheme="minorHAnsi" w:eastAsia="Calibri" w:hAnsiTheme="minorHAnsi" w:cstheme="minorHAnsi"/>
          <w:color w:val="000000"/>
          <w:sz w:val="20"/>
          <w:szCs w:val="20"/>
        </w:rPr>
        <w:t>lt op te maken, zoals het kadastraal uittreksel, kadastraal plan, gedateerde (lucht)foto’s, postkaarten, bewijs van inschrijving in het bevolkingsregister, bewijzen kadastraal in komen, facturen van aannemers of van aankoop goederen die refereren naar de o</w:t>
      </w:r>
      <w:r w:rsidRPr="0091733F">
        <w:rPr>
          <w:rFonts w:asciiTheme="minorHAnsi" w:eastAsia="Calibri" w:hAnsiTheme="minorHAnsi" w:cstheme="minorHAnsi"/>
          <w:color w:val="000000"/>
          <w:sz w:val="20"/>
          <w:szCs w:val="20"/>
        </w:rPr>
        <w:t xml:space="preserve">prichting, rekeningen van nutsvoorzieningen, notariële aktes, gedateerde opmetingsplannen, getuigenverklaringen, .. </w:t>
      </w:r>
    </w:p>
    <w:p w14:paraId="1C338D0A" w14:textId="57E32E57" w:rsidR="0091733F" w:rsidRDefault="0091733F" w:rsidP="0091733F">
      <w:pPr>
        <w:shd w:val="clear" w:color="auto" w:fill="FFFFFF"/>
        <w:spacing w:after="0" w:line="240" w:lineRule="auto"/>
        <w:ind w:left="0" w:firstLine="0"/>
        <w:rPr>
          <w:rFonts w:asciiTheme="minorHAnsi" w:eastAsia="Times New Roman" w:hAnsiTheme="minorHAnsi" w:cstheme="minorHAnsi"/>
          <w:color w:val="353535"/>
          <w:sz w:val="20"/>
          <w:szCs w:val="20"/>
        </w:rPr>
      </w:pPr>
      <w:r w:rsidRPr="0091733F">
        <w:rPr>
          <w:rFonts w:asciiTheme="minorHAnsi" w:eastAsia="Times New Roman" w:hAnsiTheme="minorHAnsi" w:cstheme="minorHAnsi"/>
          <w:color w:val="353535"/>
          <w:sz w:val="20"/>
          <w:szCs w:val="20"/>
        </w:rPr>
        <w:t xml:space="preserve">U kunt het kadastrale percelenplan raadplegen via viewservices (WMS) of downloadservices (WFS). Die services ondersteunen een aantal </w:t>
      </w:r>
      <w:proofErr w:type="spellStart"/>
      <w:r w:rsidRPr="0091733F">
        <w:rPr>
          <w:rFonts w:asciiTheme="minorHAnsi" w:eastAsia="Times New Roman" w:hAnsiTheme="minorHAnsi" w:cstheme="minorHAnsi"/>
          <w:color w:val="353535"/>
          <w:sz w:val="20"/>
          <w:szCs w:val="20"/>
        </w:rPr>
        <w:t>standaardrequests</w:t>
      </w:r>
      <w:proofErr w:type="spellEnd"/>
      <w:r w:rsidRPr="0091733F">
        <w:rPr>
          <w:rFonts w:asciiTheme="minorHAnsi" w:eastAsia="Times New Roman" w:hAnsiTheme="minorHAnsi" w:cstheme="minorHAnsi"/>
          <w:color w:val="353535"/>
          <w:sz w:val="20"/>
          <w:szCs w:val="20"/>
        </w:rPr>
        <w:t xml:space="preserve"> waarmee het mogelijk is om bijvoorbeeld kaartbeelden en vectordata op te vragen (zie de documentatie hieronder). Daarnaast kunnen ze ook geïntegreerd worden in GIS-toepassingen zoals QGIS, </w:t>
      </w:r>
      <w:proofErr w:type="spellStart"/>
      <w:r w:rsidRPr="0091733F">
        <w:rPr>
          <w:rFonts w:asciiTheme="minorHAnsi" w:eastAsia="Times New Roman" w:hAnsiTheme="minorHAnsi" w:cstheme="minorHAnsi"/>
          <w:color w:val="353535"/>
          <w:sz w:val="20"/>
          <w:szCs w:val="20"/>
        </w:rPr>
        <w:t>ArcGIS</w:t>
      </w:r>
      <w:proofErr w:type="spellEnd"/>
      <w:r w:rsidRPr="0091733F">
        <w:rPr>
          <w:rFonts w:asciiTheme="minorHAnsi" w:eastAsia="Times New Roman" w:hAnsiTheme="minorHAnsi" w:cstheme="minorHAnsi"/>
          <w:color w:val="353535"/>
          <w:sz w:val="20"/>
          <w:szCs w:val="20"/>
        </w:rPr>
        <w:t xml:space="preserve"> Desktop en </w:t>
      </w:r>
      <w:proofErr w:type="spellStart"/>
      <w:r w:rsidRPr="0091733F">
        <w:rPr>
          <w:rFonts w:asciiTheme="minorHAnsi" w:eastAsia="Times New Roman" w:hAnsiTheme="minorHAnsi" w:cstheme="minorHAnsi"/>
          <w:color w:val="353535"/>
          <w:sz w:val="20"/>
          <w:szCs w:val="20"/>
        </w:rPr>
        <w:t>AutoCAD</w:t>
      </w:r>
      <w:proofErr w:type="spellEnd"/>
      <w:r w:rsidRPr="0091733F">
        <w:rPr>
          <w:rFonts w:asciiTheme="minorHAnsi" w:eastAsia="Times New Roman" w:hAnsiTheme="minorHAnsi" w:cstheme="minorHAnsi"/>
          <w:color w:val="353535"/>
          <w:sz w:val="20"/>
          <w:szCs w:val="20"/>
        </w:rPr>
        <w:t>.</w:t>
      </w:r>
      <w:r>
        <w:rPr>
          <w:rFonts w:asciiTheme="minorHAnsi" w:eastAsia="Times New Roman" w:hAnsiTheme="minorHAnsi" w:cstheme="minorHAnsi"/>
          <w:color w:val="353535"/>
          <w:sz w:val="20"/>
          <w:szCs w:val="20"/>
        </w:rPr>
        <w:t xml:space="preserve"> </w:t>
      </w:r>
      <w:r w:rsidRPr="0091733F">
        <w:rPr>
          <w:rFonts w:asciiTheme="minorHAnsi" w:eastAsia="Times New Roman" w:hAnsiTheme="minorHAnsi" w:cstheme="minorHAnsi"/>
          <w:color w:val="353535"/>
          <w:sz w:val="20"/>
          <w:szCs w:val="20"/>
        </w:rPr>
        <w:t>De Web Map Service (WMS) is een OGC-</w:t>
      </w:r>
      <w:proofErr w:type="spellStart"/>
      <w:r w:rsidRPr="0091733F">
        <w:rPr>
          <w:rFonts w:asciiTheme="minorHAnsi" w:eastAsia="Times New Roman" w:hAnsiTheme="minorHAnsi" w:cstheme="minorHAnsi"/>
          <w:color w:val="353535"/>
          <w:sz w:val="20"/>
          <w:szCs w:val="20"/>
        </w:rPr>
        <w:t>webservicestandaard</w:t>
      </w:r>
      <w:proofErr w:type="spellEnd"/>
      <w:r w:rsidRPr="0091733F">
        <w:rPr>
          <w:rFonts w:asciiTheme="minorHAnsi" w:eastAsia="Times New Roman" w:hAnsiTheme="minorHAnsi" w:cstheme="minorHAnsi"/>
          <w:color w:val="353535"/>
          <w:sz w:val="20"/>
          <w:szCs w:val="20"/>
        </w:rPr>
        <w:t xml:space="preserve"> waarmee u dynamisch </w:t>
      </w:r>
      <w:r w:rsidRPr="0091733F">
        <w:rPr>
          <w:rFonts w:asciiTheme="minorHAnsi" w:eastAsia="Times New Roman" w:hAnsiTheme="minorHAnsi" w:cstheme="minorHAnsi"/>
          <w:b/>
          <w:bCs/>
          <w:color w:val="353535"/>
          <w:sz w:val="20"/>
          <w:szCs w:val="20"/>
        </w:rPr>
        <w:t>kaarten</w:t>
      </w:r>
      <w:r w:rsidRPr="0091733F">
        <w:rPr>
          <w:rFonts w:asciiTheme="minorHAnsi" w:eastAsia="Times New Roman" w:hAnsiTheme="minorHAnsi" w:cstheme="minorHAnsi"/>
          <w:color w:val="353535"/>
          <w:sz w:val="20"/>
          <w:szCs w:val="20"/>
        </w:rPr>
        <w:t xml:space="preserve"> kunt aanmaken op basis van </w:t>
      </w:r>
      <w:proofErr w:type="spellStart"/>
      <w:r w:rsidRPr="0091733F">
        <w:rPr>
          <w:rFonts w:asciiTheme="minorHAnsi" w:eastAsia="Times New Roman" w:hAnsiTheme="minorHAnsi" w:cstheme="minorHAnsi"/>
          <w:color w:val="353535"/>
          <w:sz w:val="20"/>
          <w:szCs w:val="20"/>
        </w:rPr>
        <w:t>georeferenties</w:t>
      </w:r>
      <w:proofErr w:type="spellEnd"/>
      <w:r w:rsidRPr="0091733F">
        <w:rPr>
          <w:rFonts w:asciiTheme="minorHAnsi" w:eastAsia="Times New Roman" w:hAnsiTheme="minorHAnsi" w:cstheme="minorHAnsi"/>
          <w:color w:val="353535"/>
          <w:sz w:val="20"/>
          <w:szCs w:val="20"/>
        </w:rPr>
        <w:t>.</w:t>
      </w:r>
    </w:p>
    <w:p w14:paraId="4175B1F2" w14:textId="77777777" w:rsidR="0091733F" w:rsidRPr="0091733F" w:rsidRDefault="0091733F" w:rsidP="0091733F">
      <w:pPr>
        <w:shd w:val="clear" w:color="auto" w:fill="FFFFFF"/>
        <w:spacing w:after="0" w:line="240" w:lineRule="auto"/>
        <w:ind w:left="0" w:firstLine="0"/>
        <w:rPr>
          <w:rFonts w:asciiTheme="minorHAnsi" w:eastAsia="Times New Roman" w:hAnsiTheme="minorHAnsi" w:cstheme="minorHAnsi"/>
          <w:color w:val="353535"/>
          <w:sz w:val="20"/>
          <w:szCs w:val="20"/>
        </w:rPr>
      </w:pPr>
    </w:p>
    <w:p w14:paraId="00B66931" w14:textId="08368B63" w:rsidR="0091733F" w:rsidRPr="0091733F" w:rsidRDefault="0091733F" w:rsidP="0091733F">
      <w:pPr>
        <w:numPr>
          <w:ilvl w:val="0"/>
          <w:numId w:val="2"/>
        </w:numPr>
        <w:shd w:val="clear" w:color="auto" w:fill="FFFFFF"/>
        <w:spacing w:after="0" w:line="240" w:lineRule="auto"/>
        <w:ind w:left="0" w:firstLine="0"/>
        <w:rPr>
          <w:rStyle w:val="Hyperlink"/>
          <w:rFonts w:asciiTheme="minorHAnsi" w:eastAsia="Times New Roman" w:hAnsiTheme="minorHAnsi" w:cstheme="minorHAnsi"/>
          <w:sz w:val="20"/>
          <w:szCs w:val="20"/>
        </w:rPr>
      </w:pPr>
      <w:r>
        <w:rPr>
          <w:rFonts w:asciiTheme="minorHAnsi" w:eastAsia="Times New Roman" w:hAnsiTheme="minorHAnsi" w:cstheme="minorHAnsi"/>
          <w:color w:val="337AB7"/>
          <w:sz w:val="20"/>
          <w:szCs w:val="20"/>
          <w:u w:val="single"/>
        </w:rPr>
        <w:fldChar w:fldCharType="begin"/>
      </w:r>
      <w:r>
        <w:rPr>
          <w:rFonts w:asciiTheme="minorHAnsi" w:eastAsia="Times New Roman" w:hAnsiTheme="minorHAnsi" w:cstheme="minorHAnsi"/>
          <w:color w:val="337AB7"/>
          <w:sz w:val="20"/>
          <w:szCs w:val="20"/>
          <w:u w:val="single"/>
        </w:rPr>
        <w:instrText xml:space="preserve"> HYPERLINK "https://www.geo.be/" \l "!/catalog/details/1bfe33a9-9fd5-47e4-85bd-d56072f9888e?l=nl" \t "_blank" </w:instrText>
      </w:r>
      <w:r>
        <w:rPr>
          <w:rFonts w:asciiTheme="minorHAnsi" w:eastAsia="Times New Roman" w:hAnsiTheme="minorHAnsi" w:cstheme="minorHAnsi"/>
          <w:color w:val="337AB7"/>
          <w:sz w:val="20"/>
          <w:szCs w:val="20"/>
          <w:u w:val="single"/>
        </w:rPr>
      </w:r>
      <w:r>
        <w:rPr>
          <w:rFonts w:asciiTheme="minorHAnsi" w:eastAsia="Times New Roman" w:hAnsiTheme="minorHAnsi" w:cstheme="minorHAnsi"/>
          <w:color w:val="337AB7"/>
          <w:sz w:val="20"/>
          <w:szCs w:val="20"/>
          <w:u w:val="single"/>
        </w:rPr>
        <w:fldChar w:fldCharType="separate"/>
      </w:r>
      <w:r w:rsidRPr="0091733F">
        <w:rPr>
          <w:rStyle w:val="Hyperlink"/>
          <w:rFonts w:asciiTheme="minorHAnsi" w:eastAsia="Times New Roman" w:hAnsiTheme="minorHAnsi" w:cstheme="minorHAnsi"/>
          <w:sz w:val="20"/>
          <w:szCs w:val="20"/>
        </w:rPr>
        <w:t xml:space="preserve">WMS </w:t>
      </w:r>
      <w:proofErr w:type="spellStart"/>
      <w:r w:rsidRPr="0091733F">
        <w:rPr>
          <w:rStyle w:val="Hyperlink"/>
          <w:rFonts w:asciiTheme="minorHAnsi" w:eastAsia="Times New Roman" w:hAnsiTheme="minorHAnsi" w:cstheme="minorHAnsi"/>
          <w:sz w:val="20"/>
          <w:szCs w:val="20"/>
        </w:rPr>
        <w:t>Cadastral</w:t>
      </w:r>
      <w:proofErr w:type="spellEnd"/>
      <w:r w:rsidRPr="0091733F">
        <w:rPr>
          <w:rStyle w:val="Hyperlink"/>
          <w:rFonts w:asciiTheme="minorHAnsi" w:eastAsia="Times New Roman" w:hAnsiTheme="minorHAnsi" w:cstheme="minorHAnsi"/>
          <w:sz w:val="20"/>
          <w:szCs w:val="20"/>
        </w:rPr>
        <w:t xml:space="preserve"> </w:t>
      </w:r>
      <w:proofErr w:type="spellStart"/>
      <w:r w:rsidRPr="0091733F">
        <w:rPr>
          <w:rStyle w:val="Hyperlink"/>
          <w:rFonts w:asciiTheme="minorHAnsi" w:eastAsia="Times New Roman" w:hAnsiTheme="minorHAnsi" w:cstheme="minorHAnsi"/>
          <w:sz w:val="20"/>
          <w:szCs w:val="20"/>
        </w:rPr>
        <w:t>Layers</w:t>
      </w:r>
      <w:proofErr w:type="spellEnd"/>
      <w:r w:rsidRPr="0091733F">
        <w:rPr>
          <w:rStyle w:val="Hyperlink"/>
          <w:rFonts w:asciiTheme="minorHAnsi" w:eastAsia="Times New Roman" w:hAnsiTheme="minorHAnsi" w:cstheme="minorHAnsi"/>
          <w:sz w:val="20"/>
          <w:szCs w:val="20"/>
        </w:rPr>
        <w:t xml:space="preserve"> op geo.be(externe link) (URL)</w:t>
      </w:r>
    </w:p>
    <w:p w14:paraId="70EE24E2" w14:textId="24B180D0" w:rsidR="0091733F" w:rsidRPr="0091733F" w:rsidRDefault="0091733F" w:rsidP="0091733F">
      <w:pPr>
        <w:numPr>
          <w:ilvl w:val="0"/>
          <w:numId w:val="2"/>
        </w:numPr>
        <w:shd w:val="clear" w:color="auto" w:fill="FFFFFF"/>
        <w:spacing w:after="0" w:line="240" w:lineRule="auto"/>
        <w:ind w:left="0" w:firstLine="0"/>
        <w:rPr>
          <w:rStyle w:val="Hyperlink"/>
          <w:rFonts w:asciiTheme="minorHAnsi" w:eastAsia="Times New Roman" w:hAnsiTheme="minorHAnsi" w:cstheme="minorHAnsi"/>
          <w:sz w:val="20"/>
          <w:szCs w:val="20"/>
        </w:rPr>
      </w:pPr>
      <w:r>
        <w:rPr>
          <w:rFonts w:asciiTheme="minorHAnsi" w:eastAsia="Times New Roman" w:hAnsiTheme="minorHAnsi" w:cstheme="minorHAnsi"/>
          <w:color w:val="337AB7"/>
          <w:sz w:val="20"/>
          <w:szCs w:val="20"/>
          <w:u w:val="single"/>
        </w:rPr>
        <w:fldChar w:fldCharType="end"/>
      </w:r>
      <w:r>
        <w:rPr>
          <w:rFonts w:asciiTheme="minorHAnsi" w:eastAsia="Times New Roman" w:hAnsiTheme="minorHAnsi" w:cstheme="minorHAnsi"/>
          <w:color w:val="337AB7"/>
          <w:sz w:val="20"/>
          <w:szCs w:val="20"/>
          <w:u w:val="single"/>
        </w:rPr>
        <w:fldChar w:fldCharType="begin"/>
      </w:r>
      <w:r>
        <w:rPr>
          <w:rFonts w:asciiTheme="minorHAnsi" w:eastAsia="Times New Roman" w:hAnsiTheme="minorHAnsi" w:cstheme="minorHAnsi"/>
          <w:color w:val="337AB7"/>
          <w:sz w:val="20"/>
          <w:szCs w:val="20"/>
          <w:u w:val="single"/>
        </w:rPr>
        <w:instrText xml:space="preserve"> HYPERLINK "https://www.opengeospatial.org/standards/wms" \t "_blank" </w:instrText>
      </w:r>
      <w:r>
        <w:rPr>
          <w:rFonts w:asciiTheme="minorHAnsi" w:eastAsia="Times New Roman" w:hAnsiTheme="minorHAnsi" w:cstheme="minorHAnsi"/>
          <w:color w:val="337AB7"/>
          <w:sz w:val="20"/>
          <w:szCs w:val="20"/>
          <w:u w:val="single"/>
        </w:rPr>
      </w:r>
      <w:r>
        <w:rPr>
          <w:rFonts w:asciiTheme="minorHAnsi" w:eastAsia="Times New Roman" w:hAnsiTheme="minorHAnsi" w:cstheme="minorHAnsi"/>
          <w:color w:val="337AB7"/>
          <w:sz w:val="20"/>
          <w:szCs w:val="20"/>
          <w:u w:val="single"/>
        </w:rPr>
        <w:fldChar w:fldCharType="separate"/>
      </w:r>
      <w:r w:rsidRPr="0091733F">
        <w:rPr>
          <w:rStyle w:val="Hyperlink"/>
          <w:rFonts w:asciiTheme="minorHAnsi" w:eastAsia="Times New Roman" w:hAnsiTheme="minorHAnsi" w:cstheme="minorHAnsi"/>
          <w:sz w:val="20"/>
          <w:szCs w:val="20"/>
        </w:rPr>
        <w:t>Officiële documentatie in het Engels(externe link)</w:t>
      </w:r>
    </w:p>
    <w:p w14:paraId="7B09F91F" w14:textId="22D96366" w:rsidR="0091733F" w:rsidRPr="0091733F" w:rsidRDefault="0091733F" w:rsidP="0091733F">
      <w:pPr>
        <w:numPr>
          <w:ilvl w:val="0"/>
          <w:numId w:val="2"/>
        </w:numPr>
        <w:shd w:val="clear" w:color="auto" w:fill="FFFFFF"/>
        <w:spacing w:after="0" w:line="240" w:lineRule="auto"/>
        <w:ind w:left="0" w:firstLine="0"/>
        <w:rPr>
          <w:rStyle w:val="Hyperlink"/>
          <w:rFonts w:asciiTheme="minorHAnsi" w:eastAsia="Times New Roman" w:hAnsiTheme="minorHAnsi" w:cstheme="minorHAnsi"/>
          <w:sz w:val="20"/>
          <w:szCs w:val="20"/>
        </w:rPr>
      </w:pPr>
      <w:r>
        <w:rPr>
          <w:rFonts w:asciiTheme="minorHAnsi" w:eastAsia="Times New Roman" w:hAnsiTheme="minorHAnsi" w:cstheme="minorHAnsi"/>
          <w:color w:val="337AB7"/>
          <w:sz w:val="20"/>
          <w:szCs w:val="20"/>
          <w:u w:val="single"/>
        </w:rPr>
        <w:fldChar w:fldCharType="end"/>
      </w:r>
      <w:r>
        <w:rPr>
          <w:rFonts w:asciiTheme="minorHAnsi" w:eastAsia="Times New Roman" w:hAnsiTheme="minorHAnsi" w:cstheme="minorHAnsi"/>
          <w:color w:val="353535"/>
          <w:sz w:val="20"/>
          <w:szCs w:val="20"/>
          <w:u w:val="single"/>
        </w:rPr>
        <w:fldChar w:fldCharType="begin"/>
      </w:r>
      <w:r>
        <w:rPr>
          <w:rFonts w:asciiTheme="minorHAnsi" w:eastAsia="Times New Roman" w:hAnsiTheme="minorHAnsi" w:cstheme="minorHAnsi"/>
          <w:color w:val="353535"/>
          <w:sz w:val="20"/>
          <w:szCs w:val="20"/>
          <w:u w:val="single"/>
        </w:rPr>
        <w:instrText xml:space="preserve"> HYPERLINK "http://www.geopunt.be/over-geopunt/extra/glossary/w/wfs" \t "_blank" </w:instrText>
      </w:r>
      <w:r>
        <w:rPr>
          <w:rFonts w:asciiTheme="minorHAnsi" w:eastAsia="Times New Roman" w:hAnsiTheme="minorHAnsi" w:cstheme="minorHAnsi"/>
          <w:color w:val="353535"/>
          <w:sz w:val="20"/>
          <w:szCs w:val="20"/>
          <w:u w:val="single"/>
        </w:rPr>
      </w:r>
      <w:r>
        <w:rPr>
          <w:rFonts w:asciiTheme="minorHAnsi" w:eastAsia="Times New Roman" w:hAnsiTheme="minorHAnsi" w:cstheme="minorHAnsi"/>
          <w:color w:val="353535"/>
          <w:sz w:val="20"/>
          <w:szCs w:val="20"/>
          <w:u w:val="single"/>
        </w:rPr>
        <w:fldChar w:fldCharType="separate"/>
      </w:r>
      <w:r w:rsidRPr="0091733F">
        <w:rPr>
          <w:rStyle w:val="Hyperlink"/>
          <w:rFonts w:asciiTheme="minorHAnsi" w:eastAsia="Times New Roman" w:hAnsiTheme="minorHAnsi" w:cstheme="minorHAnsi"/>
          <w:sz w:val="20"/>
          <w:szCs w:val="20"/>
        </w:rPr>
        <w:t>Documentatie in het Nederlands</w:t>
      </w:r>
    </w:p>
    <w:p w14:paraId="79E44E90" w14:textId="77777777" w:rsidR="0091733F" w:rsidRDefault="0091733F" w:rsidP="0091733F">
      <w:pPr>
        <w:spacing w:after="0" w:line="240" w:lineRule="auto"/>
        <w:ind w:left="0" w:firstLine="0"/>
        <w:rPr>
          <w:rFonts w:asciiTheme="minorHAnsi" w:eastAsia="Times New Roman" w:hAnsiTheme="minorHAnsi" w:cstheme="minorHAnsi"/>
          <w:color w:val="353535"/>
          <w:sz w:val="20"/>
          <w:szCs w:val="20"/>
          <w:u w:val="single"/>
        </w:rPr>
      </w:pPr>
      <w:r>
        <w:rPr>
          <w:rFonts w:asciiTheme="minorHAnsi" w:eastAsia="Times New Roman" w:hAnsiTheme="minorHAnsi" w:cstheme="minorHAnsi"/>
          <w:color w:val="353535"/>
          <w:sz w:val="20"/>
          <w:szCs w:val="20"/>
          <w:u w:val="single"/>
        </w:rPr>
        <w:fldChar w:fldCharType="end"/>
      </w:r>
    </w:p>
    <w:p w14:paraId="5F6F28A0" w14:textId="532ED024" w:rsidR="0091733F" w:rsidRDefault="00CC1F38" w:rsidP="0091733F">
      <w:pPr>
        <w:spacing w:after="0" w:line="240" w:lineRule="auto"/>
        <w:ind w:left="0" w:firstLine="0"/>
        <w:rPr>
          <w:rFonts w:asciiTheme="minorHAnsi" w:eastAsia="Calibri" w:hAnsiTheme="minorHAnsi" w:cstheme="minorHAnsi"/>
          <w:color w:val="auto"/>
          <w:spacing w:val="-10"/>
          <w:kern w:val="28"/>
          <w:sz w:val="56"/>
          <w:szCs w:val="56"/>
        </w:rPr>
      </w:pPr>
      <w:r w:rsidRPr="0091733F">
        <w:rPr>
          <w:rFonts w:asciiTheme="minorHAnsi" w:eastAsia="Calibri" w:hAnsiTheme="minorHAnsi" w:cstheme="minorHAnsi"/>
          <w:i/>
          <w:color w:val="000000"/>
          <w:sz w:val="20"/>
        </w:rPr>
        <w:t xml:space="preserve">NGI – Nationaal Geografisch Instituut – Abdij ter </w:t>
      </w:r>
      <w:proofErr w:type="spellStart"/>
      <w:r w:rsidRPr="0091733F">
        <w:rPr>
          <w:rFonts w:asciiTheme="minorHAnsi" w:eastAsia="Calibri" w:hAnsiTheme="minorHAnsi" w:cstheme="minorHAnsi"/>
          <w:i/>
          <w:color w:val="000000"/>
          <w:sz w:val="20"/>
        </w:rPr>
        <w:t>Kameren</w:t>
      </w:r>
      <w:proofErr w:type="spellEnd"/>
      <w:r w:rsidRPr="0091733F">
        <w:rPr>
          <w:rFonts w:asciiTheme="minorHAnsi" w:eastAsia="Calibri" w:hAnsiTheme="minorHAnsi" w:cstheme="minorHAnsi"/>
          <w:i/>
          <w:color w:val="000000"/>
          <w:sz w:val="20"/>
        </w:rPr>
        <w:t xml:space="preserve"> 13 – 100</w:t>
      </w:r>
      <w:r w:rsidRPr="0091733F">
        <w:rPr>
          <w:rFonts w:asciiTheme="minorHAnsi" w:eastAsia="Calibri" w:hAnsiTheme="minorHAnsi" w:cstheme="minorHAnsi"/>
          <w:i/>
          <w:color w:val="000000"/>
          <w:sz w:val="20"/>
        </w:rPr>
        <w:t xml:space="preserve">0 Brussel – 02/629 82 85 </w:t>
      </w:r>
      <w:r w:rsidR="0091733F">
        <w:rPr>
          <w:rFonts w:asciiTheme="minorHAnsi" w:eastAsia="Calibri" w:hAnsiTheme="minorHAnsi" w:cstheme="minorHAnsi"/>
        </w:rPr>
        <w:br w:type="page"/>
      </w:r>
    </w:p>
    <w:p w14:paraId="52D85092" w14:textId="45F3DC1B" w:rsidR="00DC6E3C" w:rsidRPr="0091733F" w:rsidRDefault="00CC1F38" w:rsidP="0091733F">
      <w:pPr>
        <w:pStyle w:val="Titel"/>
        <w:ind w:left="0" w:firstLine="0"/>
        <w:jc w:val="center"/>
        <w:rPr>
          <w:rFonts w:asciiTheme="minorHAnsi" w:hAnsiTheme="minorHAnsi" w:cstheme="minorHAnsi"/>
        </w:rPr>
      </w:pPr>
      <w:r w:rsidRPr="0091733F">
        <w:rPr>
          <w:rFonts w:asciiTheme="minorHAnsi" w:eastAsia="Calibri" w:hAnsiTheme="minorHAnsi" w:cstheme="minorHAnsi"/>
        </w:rPr>
        <w:lastRenderedPageBreak/>
        <w:t>INVENTARIS VAN DE BIJGEVOEGDE BEWIJSSTUKKEN</w:t>
      </w:r>
    </w:p>
    <w:p w14:paraId="1A8CF1E6" w14:textId="2C28C585" w:rsidR="0077335B" w:rsidRPr="0091733F" w:rsidRDefault="0077335B" w:rsidP="0091733F">
      <w:pPr>
        <w:pBdr>
          <w:top w:val="single" w:sz="6" w:space="1" w:color="auto"/>
          <w:bottom w:val="single" w:sz="6" w:space="1" w:color="auto"/>
        </w:pBdr>
        <w:spacing w:after="0" w:line="240" w:lineRule="auto"/>
        <w:ind w:left="0" w:firstLine="0"/>
        <w:rPr>
          <w:rFonts w:asciiTheme="minorHAnsi" w:eastAsia="Calibri" w:hAnsiTheme="minorHAnsi" w:cstheme="minorHAnsi"/>
          <w:color w:val="000000"/>
          <w:sz w:val="20"/>
        </w:rPr>
      </w:pPr>
    </w:p>
    <w:p w14:paraId="4C6BEB10" w14:textId="6325A2FF" w:rsidR="0077335B" w:rsidRPr="0091733F" w:rsidRDefault="0077335B" w:rsidP="0091733F">
      <w:pPr>
        <w:pBdr>
          <w:bottom w:val="single" w:sz="6" w:space="1" w:color="auto"/>
          <w:between w:val="single" w:sz="6" w:space="1" w:color="auto"/>
        </w:pBdr>
        <w:spacing w:after="0" w:line="240" w:lineRule="auto"/>
        <w:ind w:left="0" w:firstLine="0"/>
        <w:rPr>
          <w:rFonts w:asciiTheme="minorHAnsi" w:eastAsia="Calibri" w:hAnsiTheme="minorHAnsi" w:cstheme="minorHAnsi"/>
          <w:color w:val="000000"/>
          <w:sz w:val="20"/>
        </w:rPr>
      </w:pPr>
    </w:p>
    <w:p w14:paraId="4BD531CA" w14:textId="4CE3F091" w:rsidR="0077335B" w:rsidRPr="0091733F" w:rsidRDefault="0077335B" w:rsidP="0091733F">
      <w:pPr>
        <w:pBdr>
          <w:bottom w:val="single" w:sz="6" w:space="1" w:color="auto"/>
          <w:between w:val="single" w:sz="6" w:space="1" w:color="auto"/>
        </w:pBdr>
        <w:spacing w:after="0" w:line="240" w:lineRule="auto"/>
        <w:ind w:left="0" w:firstLine="0"/>
        <w:rPr>
          <w:rFonts w:asciiTheme="minorHAnsi" w:eastAsia="Calibri" w:hAnsiTheme="minorHAnsi" w:cstheme="minorHAnsi"/>
          <w:color w:val="000000"/>
          <w:sz w:val="20"/>
        </w:rPr>
      </w:pPr>
    </w:p>
    <w:p w14:paraId="6BCD22C4" w14:textId="37BBACAB" w:rsidR="0077335B" w:rsidRPr="0091733F" w:rsidRDefault="0077335B" w:rsidP="0091733F">
      <w:pPr>
        <w:pBdr>
          <w:bottom w:val="single" w:sz="6" w:space="1" w:color="auto"/>
          <w:between w:val="single" w:sz="6" w:space="1" w:color="auto"/>
        </w:pBdr>
        <w:spacing w:after="0" w:line="240" w:lineRule="auto"/>
        <w:ind w:left="0" w:firstLine="0"/>
        <w:rPr>
          <w:rFonts w:asciiTheme="minorHAnsi" w:eastAsia="Calibri" w:hAnsiTheme="minorHAnsi" w:cstheme="minorHAnsi"/>
          <w:color w:val="000000"/>
          <w:sz w:val="20"/>
        </w:rPr>
      </w:pPr>
    </w:p>
    <w:p w14:paraId="11228C67" w14:textId="7570FD64" w:rsidR="0077335B" w:rsidRPr="0091733F" w:rsidRDefault="0077335B" w:rsidP="0091733F">
      <w:pPr>
        <w:pBdr>
          <w:bottom w:val="single" w:sz="6" w:space="1" w:color="auto"/>
          <w:between w:val="single" w:sz="6" w:space="1" w:color="auto"/>
        </w:pBdr>
        <w:spacing w:after="0" w:line="240" w:lineRule="auto"/>
        <w:ind w:left="0" w:firstLine="0"/>
        <w:rPr>
          <w:rFonts w:asciiTheme="minorHAnsi" w:eastAsia="Calibri" w:hAnsiTheme="minorHAnsi" w:cstheme="minorHAnsi"/>
          <w:color w:val="000000"/>
          <w:sz w:val="20"/>
        </w:rPr>
      </w:pPr>
    </w:p>
    <w:p w14:paraId="5371BB72" w14:textId="77777777" w:rsidR="0077335B" w:rsidRPr="0091733F" w:rsidRDefault="0077335B" w:rsidP="0091733F">
      <w:pPr>
        <w:spacing w:after="0" w:line="240" w:lineRule="auto"/>
        <w:ind w:left="0" w:firstLine="0"/>
        <w:rPr>
          <w:rFonts w:asciiTheme="minorHAnsi" w:eastAsia="Calibri" w:hAnsiTheme="minorHAnsi" w:cstheme="minorHAnsi"/>
          <w:color w:val="000000"/>
          <w:sz w:val="20"/>
        </w:rPr>
      </w:pPr>
    </w:p>
    <w:p w14:paraId="2CF93113" w14:textId="4AB66C9E"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 xml:space="preserve">Ik voeg een motverende nota bij mijn aanvraag : J / N </w:t>
      </w:r>
    </w:p>
    <w:p w14:paraId="0AC34F25" w14:textId="77777777" w:rsidR="0091733F" w:rsidRDefault="0091733F" w:rsidP="0091733F">
      <w:pPr>
        <w:tabs>
          <w:tab w:val="center" w:pos="1416"/>
          <w:tab w:val="center" w:pos="2124"/>
          <w:tab w:val="center" w:pos="2833"/>
          <w:tab w:val="center" w:pos="3541"/>
          <w:tab w:val="center" w:pos="4249"/>
          <w:tab w:val="center" w:pos="5821"/>
        </w:tabs>
        <w:spacing w:after="0" w:line="240" w:lineRule="auto"/>
        <w:ind w:left="0" w:firstLine="0"/>
        <w:rPr>
          <w:rFonts w:asciiTheme="minorHAnsi" w:eastAsia="Calibri" w:hAnsiTheme="minorHAnsi" w:cstheme="minorHAnsi"/>
          <w:color w:val="000000"/>
          <w:sz w:val="20"/>
        </w:rPr>
      </w:pPr>
    </w:p>
    <w:p w14:paraId="1A3A836D" w14:textId="374FC848" w:rsidR="00DC6E3C" w:rsidRPr="0091733F" w:rsidRDefault="00CC1F38" w:rsidP="0091733F">
      <w:pPr>
        <w:tabs>
          <w:tab w:val="center" w:pos="1416"/>
          <w:tab w:val="center" w:pos="2124"/>
          <w:tab w:val="center" w:pos="2833"/>
          <w:tab w:val="center" w:pos="3541"/>
          <w:tab w:val="center" w:pos="4249"/>
          <w:tab w:val="center" w:pos="5821"/>
        </w:tabs>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Datum</w:t>
      </w:r>
      <w:r w:rsidRPr="0091733F">
        <w:rPr>
          <w:rFonts w:asciiTheme="minorHAnsi" w:eastAsia="Calibri" w:hAnsiTheme="minorHAnsi" w:cstheme="minorHAnsi"/>
          <w:color w:val="000000"/>
          <w:sz w:val="20"/>
        </w:rPr>
        <w:t xml:space="preserve">,  </w:t>
      </w:r>
      <w:r w:rsidRPr="0091733F">
        <w:rPr>
          <w:rFonts w:asciiTheme="minorHAnsi" w:eastAsia="Calibri" w:hAnsiTheme="minorHAnsi" w:cstheme="minorHAnsi"/>
          <w:color w:val="000000"/>
          <w:sz w:val="20"/>
        </w:rPr>
        <w:tab/>
        <w:t xml:space="preserve"> </w:t>
      </w:r>
      <w:r w:rsidRPr="0091733F">
        <w:rPr>
          <w:rFonts w:asciiTheme="minorHAnsi" w:eastAsia="Calibri" w:hAnsiTheme="minorHAnsi" w:cstheme="minorHAnsi"/>
          <w:color w:val="000000"/>
          <w:sz w:val="20"/>
        </w:rPr>
        <w:tab/>
        <w:t xml:space="preserve"> </w:t>
      </w:r>
      <w:r w:rsidRPr="0091733F">
        <w:rPr>
          <w:rFonts w:asciiTheme="minorHAnsi" w:eastAsia="Calibri" w:hAnsiTheme="minorHAnsi" w:cstheme="minorHAnsi"/>
          <w:color w:val="000000"/>
          <w:sz w:val="20"/>
        </w:rPr>
        <w:tab/>
        <w:t xml:space="preserve"> </w:t>
      </w:r>
      <w:r w:rsidRPr="0091733F">
        <w:rPr>
          <w:rFonts w:asciiTheme="minorHAnsi" w:eastAsia="Calibri" w:hAnsiTheme="minorHAnsi" w:cstheme="minorHAnsi"/>
          <w:color w:val="000000"/>
          <w:sz w:val="20"/>
        </w:rPr>
        <w:tab/>
        <w:t xml:space="preserve"> </w:t>
      </w:r>
      <w:r w:rsidRPr="0091733F">
        <w:rPr>
          <w:rFonts w:asciiTheme="minorHAnsi" w:eastAsia="Calibri" w:hAnsiTheme="minorHAnsi" w:cstheme="minorHAnsi"/>
          <w:color w:val="000000"/>
          <w:sz w:val="20"/>
        </w:rPr>
        <w:tab/>
        <w:t xml:space="preserve"> </w:t>
      </w:r>
      <w:r w:rsidRPr="0091733F">
        <w:rPr>
          <w:rFonts w:asciiTheme="minorHAnsi" w:eastAsia="Calibri" w:hAnsiTheme="minorHAnsi" w:cstheme="minorHAnsi"/>
          <w:color w:val="000000"/>
          <w:sz w:val="20"/>
        </w:rPr>
        <w:tab/>
        <w:t xml:space="preserve">            Handtekening, </w:t>
      </w:r>
    </w:p>
    <w:p w14:paraId="7B1C5F61" w14:textId="77777777" w:rsidR="0091733F" w:rsidRDefault="0091733F" w:rsidP="0091733F">
      <w:pPr>
        <w:spacing w:after="0" w:line="240" w:lineRule="auto"/>
        <w:ind w:left="0" w:firstLine="0"/>
        <w:rPr>
          <w:rFonts w:asciiTheme="minorHAnsi" w:eastAsia="Calibri" w:hAnsiTheme="minorHAnsi" w:cstheme="minorHAnsi"/>
          <w:color w:val="000000"/>
          <w:sz w:val="20"/>
        </w:rPr>
      </w:pPr>
    </w:p>
    <w:p w14:paraId="4BD347FD" w14:textId="410F1819"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color w:val="000000"/>
          <w:sz w:val="20"/>
        </w:rPr>
        <w:t xml:space="preserve">………………………………………………………………..                                             …………………………………………………………………… </w:t>
      </w:r>
    </w:p>
    <w:p w14:paraId="3E14DA7F" w14:textId="77777777" w:rsidR="0091733F" w:rsidRDefault="0091733F" w:rsidP="0091733F">
      <w:pPr>
        <w:spacing w:after="0" w:line="240" w:lineRule="auto"/>
        <w:ind w:left="0" w:firstLine="0"/>
        <w:rPr>
          <w:rFonts w:asciiTheme="minorHAnsi" w:eastAsia="Calibri" w:hAnsiTheme="minorHAnsi" w:cstheme="minorHAnsi"/>
          <w:i/>
          <w:color w:val="000000"/>
          <w:sz w:val="20"/>
        </w:rPr>
      </w:pPr>
    </w:p>
    <w:p w14:paraId="01EE7808" w14:textId="01C001E2" w:rsidR="00DC6E3C" w:rsidRPr="0091733F" w:rsidRDefault="00CC1F38" w:rsidP="0091733F">
      <w:pPr>
        <w:spacing w:after="0" w:line="240" w:lineRule="auto"/>
        <w:ind w:left="0" w:firstLine="0"/>
        <w:rPr>
          <w:rFonts w:asciiTheme="minorHAnsi" w:hAnsiTheme="minorHAnsi" w:cstheme="minorHAnsi"/>
        </w:rPr>
      </w:pPr>
      <w:r w:rsidRPr="0091733F">
        <w:rPr>
          <w:rFonts w:asciiTheme="minorHAnsi" w:eastAsia="Calibri" w:hAnsiTheme="minorHAnsi" w:cstheme="minorHAnsi"/>
          <w:i/>
          <w:color w:val="000000"/>
          <w:sz w:val="20"/>
        </w:rPr>
        <w:t xml:space="preserve">Het aanvraagformulier dient aangetekend per post te worden opgestuurd ter attentie van het college burgemeester </w:t>
      </w:r>
      <w:r w:rsidRPr="0091733F">
        <w:rPr>
          <w:rFonts w:asciiTheme="minorHAnsi" w:eastAsia="Calibri" w:hAnsiTheme="minorHAnsi" w:cstheme="minorHAnsi"/>
          <w:i/>
          <w:color w:val="000000"/>
          <w:sz w:val="20"/>
        </w:rPr>
        <w:t xml:space="preserve">en schepenen, dienst </w:t>
      </w:r>
      <w:r w:rsidR="0077335B" w:rsidRPr="0091733F">
        <w:rPr>
          <w:rFonts w:asciiTheme="minorHAnsi" w:eastAsia="Calibri" w:hAnsiTheme="minorHAnsi" w:cstheme="minorHAnsi"/>
          <w:i/>
          <w:color w:val="000000"/>
          <w:sz w:val="20"/>
        </w:rPr>
        <w:t>Omgeving</w:t>
      </w:r>
    </w:p>
    <w:p w14:paraId="18F554BA" w14:textId="5BF21334" w:rsidR="00DC6E3C" w:rsidRPr="0091733F" w:rsidRDefault="00DC6E3C" w:rsidP="0091733F">
      <w:pPr>
        <w:spacing w:after="0" w:line="240" w:lineRule="auto"/>
        <w:ind w:left="0" w:firstLine="0"/>
        <w:rPr>
          <w:rFonts w:asciiTheme="minorHAnsi" w:hAnsiTheme="minorHAnsi" w:cstheme="minorHAnsi"/>
          <w:sz w:val="16"/>
          <w:szCs w:val="16"/>
        </w:rPr>
      </w:pPr>
    </w:p>
    <w:p w14:paraId="6E393C27" w14:textId="77777777" w:rsidR="0077335B"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b/>
          <w:sz w:val="16"/>
          <w:szCs w:val="16"/>
        </w:rPr>
        <w:t>Art. 4.2.14</w:t>
      </w:r>
      <w:r w:rsidRPr="0091733F">
        <w:rPr>
          <w:rFonts w:asciiTheme="minorHAnsi" w:hAnsiTheme="minorHAnsi" w:cstheme="minorHAnsi"/>
          <w:sz w:val="16"/>
          <w:szCs w:val="16"/>
        </w:rPr>
        <w:t xml:space="preserve">. </w:t>
      </w:r>
    </w:p>
    <w:p w14:paraId="4B2BDA42" w14:textId="77777777" w:rsidR="0077335B" w:rsidRPr="0091733F" w:rsidRDefault="0077335B" w:rsidP="0091733F">
      <w:pPr>
        <w:spacing w:after="0" w:line="240" w:lineRule="auto"/>
        <w:ind w:left="0" w:firstLine="0"/>
        <w:rPr>
          <w:rFonts w:asciiTheme="minorHAnsi" w:hAnsiTheme="minorHAnsi" w:cstheme="minorHAnsi"/>
          <w:sz w:val="16"/>
          <w:szCs w:val="16"/>
        </w:rPr>
      </w:pPr>
    </w:p>
    <w:p w14:paraId="669F26B9" w14:textId="24C59683"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sz w:val="16"/>
          <w:szCs w:val="16"/>
        </w:rPr>
        <w:t xml:space="preserve">§1. Bestaande constructies waarvan door enig rechtens toegelaten bewijsmiddel wordt aangetoond dat ze gebouwd werden vóór 22 april 1962, worden voor de toepassing van deze codex te allen tijde geacht te zijn vergund.  </w:t>
      </w:r>
      <w:r w:rsidRPr="0091733F">
        <w:rPr>
          <w:rFonts w:asciiTheme="minorHAnsi" w:hAnsiTheme="minorHAnsi" w:cstheme="minorHAnsi"/>
          <w:sz w:val="16"/>
          <w:szCs w:val="16"/>
        </w:rPr>
        <w:t xml:space="preserve"> </w:t>
      </w:r>
    </w:p>
    <w:p w14:paraId="6BC8EDB5" w14:textId="5E69F7C9"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sz w:val="16"/>
          <w:szCs w:val="16"/>
        </w:rPr>
        <w:t>§2. Bestaande constructies waarva</w:t>
      </w:r>
      <w:r w:rsidRPr="0091733F">
        <w:rPr>
          <w:rFonts w:asciiTheme="minorHAnsi" w:hAnsiTheme="minorHAnsi" w:cstheme="minorHAnsi"/>
          <w:sz w:val="16"/>
          <w:szCs w:val="16"/>
        </w:rPr>
        <w:t>n door enig rechtens toegelaten bewijsmiddel wordt aangetoond dat ze gebouwd werden in de periode vanaf 22 april 1962 tot de eerste inwerkingtreding van het gewestplan waarbinnen zij gelegen zijn, worden voor de toepassing van deze codex geacht te zijn ver</w:t>
      </w:r>
      <w:r w:rsidRPr="0091733F">
        <w:rPr>
          <w:rFonts w:asciiTheme="minorHAnsi" w:hAnsiTheme="minorHAnsi" w:cstheme="minorHAnsi"/>
          <w:sz w:val="16"/>
          <w:szCs w:val="16"/>
        </w:rPr>
        <w:t xml:space="preserve">gund, tenzij het vergund karakter wordt tegengesproken middels een proces-verbaal of een niet anoniem bezwaarschrift, telkens opgesteld binnen een termijn van vijf jaar na het optrekken of plaatsen van de constructie.  </w:t>
      </w:r>
      <w:r w:rsidRPr="0091733F">
        <w:rPr>
          <w:rFonts w:asciiTheme="minorHAnsi" w:hAnsiTheme="minorHAnsi" w:cstheme="minorHAnsi"/>
          <w:sz w:val="16"/>
          <w:szCs w:val="16"/>
        </w:rPr>
        <w:t xml:space="preserve"> </w:t>
      </w:r>
    </w:p>
    <w:p w14:paraId="37A9DCCC" w14:textId="2253B390"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sz w:val="16"/>
          <w:szCs w:val="16"/>
        </w:rPr>
        <w:t>Het tegenbewijs, vermeld in het ee</w:t>
      </w:r>
      <w:r w:rsidRPr="0091733F">
        <w:rPr>
          <w:rFonts w:asciiTheme="minorHAnsi" w:hAnsiTheme="minorHAnsi" w:cstheme="minorHAnsi"/>
          <w:sz w:val="16"/>
          <w:szCs w:val="16"/>
        </w:rPr>
        <w:t>rste lid, kan niet meer worden geleverd eens de constructie één jaar als vergund geacht opgenomen is in het vergunningenregister. 1 september 2009 geldt als eerste mogelijke startdatum voor deze termijn van één jaar. Deze regeling geldt niet indien de cons</w:t>
      </w:r>
      <w:r w:rsidRPr="0091733F">
        <w:rPr>
          <w:rFonts w:asciiTheme="minorHAnsi" w:hAnsiTheme="minorHAnsi" w:cstheme="minorHAnsi"/>
          <w:sz w:val="16"/>
          <w:szCs w:val="16"/>
        </w:rPr>
        <w:t xml:space="preserve">tructie gelegen is in een ruimtelijk kwetsbaar gebied. </w:t>
      </w:r>
      <w:r w:rsidRPr="0091733F">
        <w:rPr>
          <w:rFonts w:asciiTheme="minorHAnsi" w:hAnsiTheme="minorHAnsi" w:cstheme="minorHAnsi"/>
          <w:sz w:val="16"/>
          <w:szCs w:val="16"/>
        </w:rPr>
        <w:t xml:space="preserve"> </w:t>
      </w:r>
    </w:p>
    <w:p w14:paraId="2C57EECE" w14:textId="001C511E"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sz w:val="16"/>
          <w:szCs w:val="16"/>
        </w:rPr>
        <w:t>§3. Indien met betrekking tot een vergund geachte constructie handelingen zijn verricht die niet aan de voorwaarden van §1 en §2, eerste lid, voldoen, worden deze handelingen niet door de vermoedens</w:t>
      </w:r>
      <w:r w:rsidRPr="0091733F">
        <w:rPr>
          <w:rFonts w:asciiTheme="minorHAnsi" w:hAnsiTheme="minorHAnsi" w:cstheme="minorHAnsi"/>
          <w:sz w:val="16"/>
          <w:szCs w:val="16"/>
        </w:rPr>
        <w:t xml:space="preserve">, vermeld in dit artikel, gedekt.  </w:t>
      </w:r>
      <w:r w:rsidRPr="0091733F">
        <w:rPr>
          <w:rFonts w:asciiTheme="minorHAnsi" w:hAnsiTheme="minorHAnsi" w:cstheme="minorHAnsi"/>
          <w:sz w:val="16"/>
          <w:szCs w:val="16"/>
        </w:rPr>
        <w:t xml:space="preserve"> </w:t>
      </w:r>
    </w:p>
    <w:p w14:paraId="447110C7" w14:textId="77777777"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sz w:val="16"/>
          <w:szCs w:val="16"/>
        </w:rPr>
        <w:t xml:space="preserve">§4. Dit artikel heeft nimmer voor gevolg dat teruggekomen wordt op in kracht van gewijsde gegane rechterlijke beslissingen die het vergund karakter van een constructie tegenspreken. </w:t>
      </w:r>
    </w:p>
    <w:p w14:paraId="5F2787B9" w14:textId="77777777" w:rsidR="0077335B" w:rsidRPr="0091733F" w:rsidRDefault="00CC1F38" w:rsidP="0091733F">
      <w:pPr>
        <w:spacing w:after="0" w:line="240" w:lineRule="auto"/>
        <w:ind w:left="0" w:firstLine="0"/>
        <w:rPr>
          <w:rFonts w:asciiTheme="minorHAnsi" w:hAnsiTheme="minorHAnsi" w:cstheme="minorHAnsi"/>
          <w:b/>
          <w:sz w:val="16"/>
          <w:szCs w:val="16"/>
        </w:rPr>
      </w:pPr>
      <w:r w:rsidRPr="0091733F">
        <w:rPr>
          <w:rFonts w:asciiTheme="minorHAnsi" w:hAnsiTheme="minorHAnsi" w:cstheme="minorHAnsi"/>
          <w:b/>
          <w:sz w:val="16"/>
          <w:szCs w:val="16"/>
        </w:rPr>
        <w:t xml:space="preserve">Art. 5.1.3. </w:t>
      </w:r>
    </w:p>
    <w:p w14:paraId="1FFB19E0" w14:textId="77777777" w:rsidR="0077335B" w:rsidRPr="0091733F" w:rsidRDefault="0077335B" w:rsidP="0091733F">
      <w:pPr>
        <w:spacing w:after="0" w:line="240" w:lineRule="auto"/>
        <w:ind w:left="0" w:firstLine="0"/>
        <w:rPr>
          <w:rFonts w:asciiTheme="minorHAnsi" w:hAnsiTheme="minorHAnsi" w:cstheme="minorHAnsi"/>
          <w:b/>
          <w:sz w:val="16"/>
          <w:szCs w:val="16"/>
        </w:rPr>
      </w:pPr>
    </w:p>
    <w:p w14:paraId="767BE154" w14:textId="0A8EB67A"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sz w:val="16"/>
          <w:szCs w:val="16"/>
        </w:rPr>
        <w:t>§ 1. Bestaande construc</w:t>
      </w:r>
      <w:r w:rsidRPr="0091733F">
        <w:rPr>
          <w:rFonts w:asciiTheme="minorHAnsi" w:hAnsiTheme="minorHAnsi" w:cstheme="minorHAnsi"/>
          <w:sz w:val="16"/>
          <w:szCs w:val="16"/>
        </w:rPr>
        <w:t>ties, met uitzondering van publiciteitsinrichtingen of uithangborden, waarvan door enig rechtens toegelaten bewijsmiddel in de zin van boek III, titel III, hoofdstuk VI van het Burgerlijk Wetboek is aangetoond dat ze gebouwd werden vóór 22 april 1962, word</w:t>
      </w:r>
      <w:r w:rsidRPr="0091733F">
        <w:rPr>
          <w:rFonts w:asciiTheme="minorHAnsi" w:hAnsiTheme="minorHAnsi" w:cstheme="minorHAnsi"/>
          <w:sz w:val="16"/>
          <w:szCs w:val="16"/>
        </w:rPr>
        <w:t xml:space="preserve">en in het vergunningenregister opgenomen als « vergund geacht », onverminderd artikel 4.2.14, § 3 en § 4. Op de gemeentelijke overheid rust ter zake een actieve </w:t>
      </w:r>
      <w:proofErr w:type="spellStart"/>
      <w:r w:rsidRPr="0091733F">
        <w:rPr>
          <w:rFonts w:asciiTheme="minorHAnsi" w:hAnsiTheme="minorHAnsi" w:cstheme="minorHAnsi"/>
          <w:sz w:val="16"/>
          <w:szCs w:val="16"/>
        </w:rPr>
        <w:t>onderzoeksplicht</w:t>
      </w:r>
      <w:proofErr w:type="spellEnd"/>
      <w:r w:rsidRPr="0091733F">
        <w:rPr>
          <w:rFonts w:asciiTheme="minorHAnsi" w:hAnsiTheme="minorHAnsi" w:cstheme="minorHAnsi"/>
          <w:sz w:val="16"/>
          <w:szCs w:val="16"/>
        </w:rPr>
        <w:t xml:space="preserve">. </w:t>
      </w:r>
      <w:r w:rsidRPr="0091733F">
        <w:rPr>
          <w:rFonts w:asciiTheme="minorHAnsi" w:hAnsiTheme="minorHAnsi" w:cstheme="minorHAnsi"/>
          <w:sz w:val="16"/>
          <w:szCs w:val="16"/>
        </w:rPr>
        <w:t xml:space="preserve"> </w:t>
      </w:r>
    </w:p>
    <w:p w14:paraId="19F358C9" w14:textId="67765E16"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sz w:val="16"/>
          <w:szCs w:val="16"/>
        </w:rPr>
        <w:t>De vaststelling van de aanwezigheid van een geldig bewijs dat de bestaande</w:t>
      </w:r>
      <w:r w:rsidRPr="0091733F">
        <w:rPr>
          <w:rFonts w:asciiTheme="minorHAnsi" w:hAnsiTheme="minorHAnsi" w:cstheme="minorHAnsi"/>
          <w:sz w:val="16"/>
          <w:szCs w:val="16"/>
        </w:rPr>
        <w:t xml:space="preserve"> constructie vóór 22 april 1962 gebouwd werd, en de omschrijving van de aard van dat bewijs, geldt als motivering voor de beslissing tot opname als « vergund geacht ». </w:t>
      </w:r>
      <w:r w:rsidRPr="0091733F">
        <w:rPr>
          <w:rFonts w:asciiTheme="minorHAnsi" w:hAnsiTheme="minorHAnsi" w:cstheme="minorHAnsi"/>
          <w:sz w:val="16"/>
          <w:szCs w:val="16"/>
        </w:rPr>
        <w:t xml:space="preserve"> </w:t>
      </w:r>
    </w:p>
    <w:p w14:paraId="059D1368" w14:textId="43045A38"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sz w:val="16"/>
          <w:szCs w:val="16"/>
        </w:rPr>
        <w:t>De vaststelling van het feit dat de constructie niet meer bestaat, van de afwezigheid</w:t>
      </w:r>
      <w:r w:rsidRPr="0091733F">
        <w:rPr>
          <w:rFonts w:asciiTheme="minorHAnsi" w:hAnsiTheme="minorHAnsi" w:cstheme="minorHAnsi"/>
          <w:sz w:val="16"/>
          <w:szCs w:val="16"/>
        </w:rPr>
        <w:t xml:space="preserve"> van enig bewijsmiddel, of van het feit dat het voorhanden zijnde bewijsmiddel aangetast is door uitdrukkelijk aangegeven onregelmatigheden, geldt als motivering voor de weigering tot opname als « vergund geacht ». </w:t>
      </w:r>
      <w:r w:rsidRPr="0091733F">
        <w:rPr>
          <w:rFonts w:asciiTheme="minorHAnsi" w:hAnsiTheme="minorHAnsi" w:cstheme="minorHAnsi"/>
          <w:sz w:val="16"/>
          <w:szCs w:val="16"/>
        </w:rPr>
        <w:t xml:space="preserve"> </w:t>
      </w:r>
    </w:p>
    <w:p w14:paraId="3396C543" w14:textId="1905E339"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sz w:val="16"/>
          <w:szCs w:val="16"/>
        </w:rPr>
        <w:t>Een weigering tot opname als « vergund</w:t>
      </w:r>
      <w:r w:rsidRPr="0091733F">
        <w:rPr>
          <w:rFonts w:asciiTheme="minorHAnsi" w:hAnsiTheme="minorHAnsi" w:cstheme="minorHAnsi"/>
          <w:sz w:val="16"/>
          <w:szCs w:val="16"/>
        </w:rPr>
        <w:t xml:space="preserve"> geacht », wordt per beveiligde zending aan de eigenaar betekend. </w:t>
      </w:r>
      <w:r w:rsidRPr="0091733F">
        <w:rPr>
          <w:rFonts w:asciiTheme="minorHAnsi" w:hAnsiTheme="minorHAnsi" w:cstheme="minorHAnsi"/>
          <w:sz w:val="16"/>
          <w:szCs w:val="16"/>
        </w:rPr>
        <w:t xml:space="preserve"> </w:t>
      </w:r>
    </w:p>
    <w:p w14:paraId="22258D5F" w14:textId="11EAC31F"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sz w:val="16"/>
          <w:szCs w:val="16"/>
        </w:rPr>
        <w:t>§ 2. Bestaande constructies, met uitzondering van publiciteitsinrichtingen of uithangborden, waarvan door enig rechtens toegelaten bewijsmiddel in de zin van boek III, titel III, hoofdstu</w:t>
      </w:r>
      <w:r w:rsidRPr="0091733F">
        <w:rPr>
          <w:rFonts w:asciiTheme="minorHAnsi" w:hAnsiTheme="minorHAnsi" w:cstheme="minorHAnsi"/>
          <w:sz w:val="16"/>
          <w:szCs w:val="16"/>
        </w:rPr>
        <w:t>k VI van het Burgerlijk Wetboek is aangetoond dat ze gebouwd werden in de periode vanaf 22 april 1962 tot de eerste inwerkingtreding van het gewestplan waarbinnen zij gelegen zijn, en waarvan het vergund karakter door de overheid niet is tegengesproken mid</w:t>
      </w:r>
      <w:r w:rsidRPr="0091733F">
        <w:rPr>
          <w:rFonts w:asciiTheme="minorHAnsi" w:hAnsiTheme="minorHAnsi" w:cstheme="minorHAnsi"/>
          <w:sz w:val="16"/>
          <w:szCs w:val="16"/>
        </w:rPr>
        <w:t>dels een proces-verbaal of een niet anoniem bezwaarschrift, telkens opgesteld binnen een termijn van vijf jaar na het optrekken of plaatsen van de constructie, worden in het vergunningenregister opgenomen als « vergund geacht », onverminderd artikel 4.2.14</w:t>
      </w:r>
      <w:r w:rsidRPr="0091733F">
        <w:rPr>
          <w:rFonts w:asciiTheme="minorHAnsi" w:hAnsiTheme="minorHAnsi" w:cstheme="minorHAnsi"/>
          <w:sz w:val="16"/>
          <w:szCs w:val="16"/>
        </w:rPr>
        <w:t xml:space="preserve">, § 3 en § 4. Op de gemeentelijke overheid rust ter zake een actieve </w:t>
      </w:r>
      <w:proofErr w:type="spellStart"/>
      <w:r w:rsidRPr="0091733F">
        <w:rPr>
          <w:rFonts w:asciiTheme="minorHAnsi" w:hAnsiTheme="minorHAnsi" w:cstheme="minorHAnsi"/>
          <w:sz w:val="16"/>
          <w:szCs w:val="16"/>
        </w:rPr>
        <w:t>onderzoeksplicht</w:t>
      </w:r>
      <w:proofErr w:type="spellEnd"/>
      <w:r w:rsidRPr="0091733F">
        <w:rPr>
          <w:rFonts w:asciiTheme="minorHAnsi" w:hAnsiTheme="minorHAnsi" w:cstheme="minorHAnsi"/>
          <w:sz w:val="16"/>
          <w:szCs w:val="16"/>
        </w:rPr>
        <w:t xml:space="preserve">. Het vergunningenregister vermeldt de datum van opname van de constructie als « vergund geacht ». </w:t>
      </w:r>
      <w:r w:rsidRPr="0091733F">
        <w:rPr>
          <w:rFonts w:asciiTheme="minorHAnsi" w:hAnsiTheme="minorHAnsi" w:cstheme="minorHAnsi"/>
          <w:sz w:val="16"/>
          <w:szCs w:val="16"/>
        </w:rPr>
        <w:t xml:space="preserve"> </w:t>
      </w:r>
    </w:p>
    <w:p w14:paraId="307A3308" w14:textId="764C45B0"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sz w:val="16"/>
          <w:szCs w:val="16"/>
        </w:rPr>
        <w:t>De vaststelling van het feit dat bij de overheid geen geldig tegenbew</w:t>
      </w:r>
      <w:r w:rsidRPr="0091733F">
        <w:rPr>
          <w:rFonts w:asciiTheme="minorHAnsi" w:hAnsiTheme="minorHAnsi" w:cstheme="minorHAnsi"/>
          <w:sz w:val="16"/>
          <w:szCs w:val="16"/>
        </w:rPr>
        <w:t xml:space="preserve">ijs bekend is, geldt als motivering voor een opname als « vergund geacht ». </w:t>
      </w:r>
      <w:r w:rsidRPr="0091733F">
        <w:rPr>
          <w:rFonts w:asciiTheme="minorHAnsi" w:hAnsiTheme="minorHAnsi" w:cstheme="minorHAnsi"/>
          <w:sz w:val="16"/>
          <w:szCs w:val="16"/>
        </w:rPr>
        <w:t xml:space="preserve"> </w:t>
      </w:r>
    </w:p>
    <w:p w14:paraId="5543CA7F" w14:textId="671A7170"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sz w:val="16"/>
          <w:szCs w:val="16"/>
        </w:rPr>
        <w:t>De vaststelling dat bij de overheid een geldig tegenbewijs bekend is, en de omschrijving van de aard daarvan, geldt als motivering voor de weigering tot opname als « vergund gea</w:t>
      </w:r>
      <w:r w:rsidRPr="0091733F">
        <w:rPr>
          <w:rFonts w:asciiTheme="minorHAnsi" w:hAnsiTheme="minorHAnsi" w:cstheme="minorHAnsi"/>
          <w:sz w:val="16"/>
          <w:szCs w:val="16"/>
        </w:rPr>
        <w:t xml:space="preserve">cht ». </w:t>
      </w:r>
      <w:r w:rsidRPr="0091733F">
        <w:rPr>
          <w:rFonts w:asciiTheme="minorHAnsi" w:hAnsiTheme="minorHAnsi" w:cstheme="minorHAnsi"/>
          <w:sz w:val="16"/>
          <w:szCs w:val="16"/>
        </w:rPr>
        <w:t xml:space="preserve"> </w:t>
      </w:r>
    </w:p>
    <w:p w14:paraId="64DC2740" w14:textId="7C7EC34E"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sz w:val="16"/>
          <w:szCs w:val="16"/>
        </w:rPr>
        <w:t>Een weigering tot opname als « vergund geacht », wordt per beveiligde zending aan de eigenaar betekend. Deze mededelingsplicht geldt niet ten aanzien van die constructies waarvoor reeds een gemotiveerde mededeling werd verricht bij de opmaak van het ontwer</w:t>
      </w:r>
      <w:r w:rsidRPr="0091733F">
        <w:rPr>
          <w:rFonts w:asciiTheme="minorHAnsi" w:hAnsiTheme="minorHAnsi" w:cstheme="minorHAnsi"/>
          <w:sz w:val="16"/>
          <w:szCs w:val="16"/>
        </w:rPr>
        <w:t xml:space="preserve">p van vergunningenregister. </w:t>
      </w:r>
      <w:r w:rsidRPr="0091733F">
        <w:rPr>
          <w:rFonts w:asciiTheme="minorHAnsi" w:hAnsiTheme="minorHAnsi" w:cstheme="minorHAnsi"/>
          <w:sz w:val="16"/>
          <w:szCs w:val="16"/>
        </w:rPr>
        <w:t xml:space="preserve"> </w:t>
      </w:r>
    </w:p>
    <w:p w14:paraId="526354E5" w14:textId="77777777" w:rsidR="0077335B" w:rsidRPr="0091733F" w:rsidRDefault="00CC1F38" w:rsidP="0091733F">
      <w:pPr>
        <w:spacing w:after="0" w:line="240" w:lineRule="auto"/>
        <w:ind w:left="0" w:firstLine="0"/>
        <w:rPr>
          <w:rFonts w:asciiTheme="minorHAnsi" w:hAnsiTheme="minorHAnsi" w:cstheme="minorHAnsi"/>
          <w:b/>
          <w:sz w:val="16"/>
          <w:szCs w:val="16"/>
        </w:rPr>
      </w:pPr>
      <w:r w:rsidRPr="0091733F">
        <w:rPr>
          <w:rFonts w:asciiTheme="minorHAnsi" w:hAnsiTheme="minorHAnsi" w:cstheme="minorHAnsi"/>
          <w:sz w:val="16"/>
          <w:szCs w:val="16"/>
        </w:rPr>
        <w:t xml:space="preserve">§ 3. De opname of de weigering tot opname van een constructie als « vergund geacht </w:t>
      </w:r>
      <w:r w:rsidRPr="0091733F">
        <w:rPr>
          <w:rFonts w:asciiTheme="minorHAnsi" w:hAnsiTheme="minorHAnsi" w:cstheme="minorHAnsi"/>
          <w:sz w:val="16"/>
          <w:szCs w:val="16"/>
        </w:rPr>
        <w:t xml:space="preserve">» in het vergunningenregister kan worden bestreden met een beroep bij de Raad voor Vergunningsbetwistingen, overeenkomstig en met inachtneming van de regelen, vermeld in hoofdstuk VIII van titel IV. Artikel 14, § 3, van de gecoördineerde wetten op de Raad </w:t>
      </w:r>
      <w:r w:rsidRPr="0091733F">
        <w:rPr>
          <w:rFonts w:asciiTheme="minorHAnsi" w:hAnsiTheme="minorHAnsi" w:cstheme="minorHAnsi"/>
          <w:sz w:val="16"/>
          <w:szCs w:val="16"/>
        </w:rPr>
        <w:t>van State is van overeenkomstige toepassing.</w:t>
      </w:r>
      <w:r w:rsidRPr="0091733F">
        <w:rPr>
          <w:rFonts w:asciiTheme="minorHAnsi" w:hAnsiTheme="minorHAnsi" w:cstheme="minorHAnsi"/>
          <w:b/>
          <w:sz w:val="16"/>
          <w:szCs w:val="16"/>
        </w:rPr>
        <w:t xml:space="preserve"> </w:t>
      </w:r>
    </w:p>
    <w:p w14:paraId="1C211352" w14:textId="3740F77D"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b/>
          <w:sz w:val="16"/>
          <w:szCs w:val="16"/>
        </w:rPr>
        <w:t xml:space="preserve"> </w:t>
      </w:r>
    </w:p>
    <w:p w14:paraId="3BEEE9A9" w14:textId="77777777" w:rsidR="00DC6E3C" w:rsidRPr="0091733F" w:rsidRDefault="00CC1F38" w:rsidP="0091733F">
      <w:pPr>
        <w:spacing w:after="0" w:line="240" w:lineRule="auto"/>
        <w:ind w:left="0" w:firstLine="0"/>
        <w:rPr>
          <w:rFonts w:asciiTheme="minorHAnsi" w:hAnsiTheme="minorHAnsi" w:cstheme="minorHAnsi"/>
          <w:sz w:val="16"/>
          <w:szCs w:val="16"/>
        </w:rPr>
      </w:pPr>
      <w:r w:rsidRPr="0091733F">
        <w:rPr>
          <w:rFonts w:asciiTheme="minorHAnsi" w:hAnsiTheme="minorHAnsi" w:cstheme="minorHAnsi"/>
          <w:b/>
          <w:sz w:val="16"/>
          <w:szCs w:val="16"/>
        </w:rPr>
        <w:t xml:space="preserve"> </w:t>
      </w:r>
    </w:p>
    <w:sectPr w:rsidR="00DC6E3C" w:rsidRPr="0091733F" w:rsidSect="0077335B">
      <w:headerReference w:type="even" r:id="rId7"/>
      <w:headerReference w:type="default" r:id="rId8"/>
      <w:headerReference w:type="first" r:id="rId9"/>
      <w:pgSz w:w="11906" w:h="16838"/>
      <w:pgMar w:top="720" w:right="720" w:bottom="720" w:left="720" w:header="709" w:footer="70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3A42C" w14:textId="77777777" w:rsidR="00CC1F38" w:rsidRDefault="00CC1F38">
      <w:pPr>
        <w:spacing w:after="0" w:line="240" w:lineRule="auto"/>
      </w:pPr>
      <w:r>
        <w:separator/>
      </w:r>
    </w:p>
  </w:endnote>
  <w:endnote w:type="continuationSeparator" w:id="0">
    <w:p w14:paraId="641FBE9F" w14:textId="77777777" w:rsidR="00CC1F38" w:rsidRDefault="00CC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345D4" w14:textId="77777777" w:rsidR="00CC1F38" w:rsidRDefault="00CC1F38">
      <w:pPr>
        <w:spacing w:after="0" w:line="240" w:lineRule="auto"/>
      </w:pPr>
      <w:r>
        <w:separator/>
      </w:r>
    </w:p>
  </w:footnote>
  <w:footnote w:type="continuationSeparator" w:id="0">
    <w:p w14:paraId="25E6CC97" w14:textId="77777777" w:rsidR="00CC1F38" w:rsidRDefault="00CC1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3CD3" w14:textId="77777777" w:rsidR="00DC6E3C" w:rsidRDefault="00CC1F38">
    <w:pPr>
      <w:spacing w:after="0" w:line="259" w:lineRule="auto"/>
      <w:ind w:left="-1" w:right="-1404" w:firstLine="0"/>
      <w:jc w:val="right"/>
    </w:pPr>
    <w:r>
      <w:rPr>
        <w:noProof/>
      </w:rPr>
      <w:drawing>
        <wp:anchor distT="0" distB="0" distL="114300" distR="114300" simplePos="0" relativeHeight="251658240" behindDoc="0" locked="0" layoutInCell="1" allowOverlap="0" wp14:anchorId="2D1DD63E" wp14:editId="6CB0C942">
          <wp:simplePos x="0" y="0"/>
          <wp:positionH relativeFrom="page">
            <wp:posOffset>900430</wp:posOffset>
          </wp:positionH>
          <wp:positionV relativeFrom="page">
            <wp:posOffset>450215</wp:posOffset>
          </wp:positionV>
          <wp:extent cx="6614922" cy="76136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614922" cy="761365"/>
                  </a:xfrm>
                  <a:prstGeom prst="rect">
                    <a:avLst/>
                  </a:prstGeom>
                </pic:spPr>
              </pic:pic>
            </a:graphicData>
          </a:graphic>
        </wp:anchor>
      </w:drawing>
    </w:r>
    <w:r>
      <w:rPr>
        <w:rFonts w:ascii="Calibri" w:eastAsia="Calibri" w:hAnsi="Calibri" w:cs="Calibri"/>
        <w:color w:val="000000"/>
        <w:sz w:val="22"/>
      </w:rPr>
      <w:t xml:space="preserve"> </w:t>
    </w:r>
  </w:p>
  <w:p w14:paraId="761D2E4F" w14:textId="77777777" w:rsidR="00DC6E3C" w:rsidRDefault="00CC1F38">
    <w:pPr>
      <w:spacing w:after="0" w:line="259" w:lineRule="auto"/>
      <w:ind w:left="0" w:firstLine="0"/>
    </w:pPr>
    <w:r>
      <w:rPr>
        <w:rFonts w:ascii="Calibri" w:eastAsia="Calibri" w:hAnsi="Calibri" w:cs="Calibri"/>
        <w:color w:val="000000"/>
        <w:sz w:val="22"/>
      </w:rPr>
      <w:t xml:space="preserve"> </w:t>
    </w:r>
  </w:p>
  <w:p w14:paraId="58868DB9" w14:textId="77777777" w:rsidR="00DC6E3C" w:rsidRDefault="00CC1F38">
    <w:pPr>
      <w:spacing w:after="0" w:line="259" w:lineRule="auto"/>
      <w:ind w:left="0" w:firstLine="0"/>
    </w:pPr>
    <w:r>
      <w:rPr>
        <w:rFonts w:ascii="Calibri" w:eastAsia="Calibri" w:hAnsi="Calibri" w:cs="Calibri"/>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505C9" w14:textId="087A5C94" w:rsidR="00DC6E3C" w:rsidRDefault="00CC1F38">
    <w:pPr>
      <w:spacing w:after="0" w:line="259" w:lineRule="auto"/>
      <w:ind w:left="-1" w:right="-1404" w:firstLine="0"/>
      <w:jc w:val="right"/>
    </w:pPr>
    <w:r>
      <w:rPr>
        <w:rFonts w:ascii="Calibri" w:eastAsia="Calibri" w:hAnsi="Calibri" w:cs="Calibri"/>
        <w:color w:val="000000"/>
        <w:sz w:val="22"/>
      </w:rPr>
      <w:t xml:space="preserve"> </w:t>
    </w:r>
  </w:p>
  <w:p w14:paraId="261BBA20" w14:textId="77777777" w:rsidR="00DC6E3C" w:rsidRDefault="00CC1F38">
    <w:pPr>
      <w:spacing w:after="0" w:line="259" w:lineRule="auto"/>
      <w:ind w:left="0" w:firstLine="0"/>
    </w:pPr>
    <w:r>
      <w:rPr>
        <w:rFonts w:ascii="Calibri" w:eastAsia="Calibri" w:hAnsi="Calibri" w:cs="Calibri"/>
        <w:color w:val="000000"/>
        <w:sz w:val="22"/>
      </w:rPr>
      <w:t xml:space="preserve"> </w:t>
    </w:r>
  </w:p>
  <w:p w14:paraId="10C029C1" w14:textId="77777777" w:rsidR="00DC6E3C" w:rsidRDefault="00CC1F38">
    <w:pPr>
      <w:spacing w:after="0" w:line="259" w:lineRule="auto"/>
      <w:ind w:left="0" w:firstLine="0"/>
    </w:pPr>
    <w:r>
      <w:rPr>
        <w:rFonts w:ascii="Calibri" w:eastAsia="Calibri" w:hAnsi="Calibri" w:cs="Calibri"/>
        <w:color w:val="00000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4251" w14:textId="77777777" w:rsidR="00DC6E3C" w:rsidRDefault="00CC1F38">
    <w:pPr>
      <w:spacing w:after="0" w:line="259" w:lineRule="auto"/>
      <w:ind w:left="-1" w:right="-1404" w:firstLine="0"/>
      <w:jc w:val="right"/>
    </w:pPr>
    <w:r>
      <w:rPr>
        <w:noProof/>
      </w:rPr>
      <w:drawing>
        <wp:anchor distT="0" distB="0" distL="114300" distR="114300" simplePos="0" relativeHeight="251660288" behindDoc="0" locked="0" layoutInCell="1" allowOverlap="0" wp14:anchorId="44473B5C" wp14:editId="7BBD1CE6">
          <wp:simplePos x="0" y="0"/>
          <wp:positionH relativeFrom="page">
            <wp:posOffset>900430</wp:posOffset>
          </wp:positionH>
          <wp:positionV relativeFrom="page">
            <wp:posOffset>450215</wp:posOffset>
          </wp:positionV>
          <wp:extent cx="6614922" cy="76136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614922" cy="761365"/>
                  </a:xfrm>
                  <a:prstGeom prst="rect">
                    <a:avLst/>
                  </a:prstGeom>
                </pic:spPr>
              </pic:pic>
            </a:graphicData>
          </a:graphic>
        </wp:anchor>
      </w:drawing>
    </w:r>
    <w:r>
      <w:rPr>
        <w:rFonts w:ascii="Calibri" w:eastAsia="Calibri" w:hAnsi="Calibri" w:cs="Calibri"/>
        <w:color w:val="000000"/>
        <w:sz w:val="22"/>
      </w:rPr>
      <w:t xml:space="preserve"> </w:t>
    </w:r>
  </w:p>
  <w:p w14:paraId="44CAF3D1" w14:textId="77777777" w:rsidR="00DC6E3C" w:rsidRDefault="00CC1F38">
    <w:pPr>
      <w:spacing w:after="0" w:line="259" w:lineRule="auto"/>
      <w:ind w:left="0" w:firstLine="0"/>
    </w:pPr>
    <w:r>
      <w:rPr>
        <w:rFonts w:ascii="Calibri" w:eastAsia="Calibri" w:hAnsi="Calibri" w:cs="Calibri"/>
        <w:color w:val="000000"/>
        <w:sz w:val="22"/>
      </w:rPr>
      <w:t xml:space="preserve"> </w:t>
    </w:r>
  </w:p>
  <w:p w14:paraId="38F88353" w14:textId="77777777" w:rsidR="00DC6E3C" w:rsidRDefault="00CC1F38">
    <w:pPr>
      <w:spacing w:after="0" w:line="259" w:lineRule="auto"/>
      <w:ind w:left="0" w:firstLine="0"/>
    </w:pPr>
    <w:r>
      <w:rPr>
        <w:rFonts w:ascii="Calibri" w:eastAsia="Calibri" w:hAnsi="Calibri" w:cs="Calibri"/>
        <w:color w:val="00000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40462"/>
    <w:multiLevelType w:val="multilevel"/>
    <w:tmpl w:val="A77C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6816C7"/>
    <w:multiLevelType w:val="hybridMultilevel"/>
    <w:tmpl w:val="133A115A"/>
    <w:lvl w:ilvl="0" w:tplc="F21E07DE">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F4660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0E10C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2C086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10A2F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F8433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7CB31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683C3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76934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E3C"/>
    <w:rsid w:val="00397BA9"/>
    <w:rsid w:val="0077335B"/>
    <w:rsid w:val="0091733F"/>
    <w:rsid w:val="00CC1F38"/>
    <w:rsid w:val="00DC6E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F16F4"/>
  <w15:docId w15:val="{9201214C-3E9A-4DBE-8BAE-CD2757BA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9" w:lineRule="auto"/>
      <w:ind w:left="10" w:hanging="10"/>
    </w:pPr>
    <w:rPr>
      <w:rFonts w:ascii="Trebuchet MS" w:eastAsia="Trebuchet MS" w:hAnsi="Trebuchet MS" w:cs="Trebuchet MS"/>
      <w:color w:val="808080"/>
      <w:sz w:val="18"/>
    </w:rPr>
  </w:style>
  <w:style w:type="paragraph" w:styleId="Kop1">
    <w:name w:val="heading 1"/>
    <w:basedOn w:val="Standaard"/>
    <w:next w:val="Standaard"/>
    <w:link w:val="Kop1Char"/>
    <w:uiPriority w:val="9"/>
    <w:qFormat/>
    <w:rsid w:val="009173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733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335B"/>
    <w:rPr>
      <w:rFonts w:ascii="Trebuchet MS" w:eastAsia="Trebuchet MS" w:hAnsi="Trebuchet MS" w:cs="Trebuchet MS"/>
      <w:color w:val="808080"/>
      <w:sz w:val="18"/>
    </w:rPr>
  </w:style>
  <w:style w:type="paragraph" w:styleId="Titel">
    <w:name w:val="Title"/>
    <w:basedOn w:val="Standaard"/>
    <w:next w:val="Standaard"/>
    <w:link w:val="TitelChar"/>
    <w:uiPriority w:val="10"/>
    <w:qFormat/>
    <w:rsid w:val="0077335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77335B"/>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91733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91733F"/>
    <w:rPr>
      <w:b/>
      <w:bCs/>
    </w:rPr>
  </w:style>
  <w:style w:type="character" w:styleId="Hyperlink">
    <w:name w:val="Hyperlink"/>
    <w:basedOn w:val="Standaardalinea-lettertype"/>
    <w:uiPriority w:val="99"/>
    <w:unhideWhenUsed/>
    <w:rsid w:val="0091733F"/>
    <w:rPr>
      <w:color w:val="0000FF"/>
      <w:u w:val="single"/>
    </w:rPr>
  </w:style>
  <w:style w:type="character" w:customStyle="1" w:styleId="element-invisible">
    <w:name w:val="element-invisible"/>
    <w:basedOn w:val="Standaardalinea-lettertype"/>
    <w:rsid w:val="0091733F"/>
  </w:style>
  <w:style w:type="character" w:styleId="Onopgelostemelding">
    <w:name w:val="Unresolved Mention"/>
    <w:basedOn w:val="Standaardalinea-lettertype"/>
    <w:uiPriority w:val="99"/>
    <w:semiHidden/>
    <w:unhideWhenUsed/>
    <w:rsid w:val="0091733F"/>
    <w:rPr>
      <w:color w:val="605E5C"/>
      <w:shd w:val="clear" w:color="auto" w:fill="E1DFDD"/>
    </w:rPr>
  </w:style>
  <w:style w:type="character" w:customStyle="1" w:styleId="Kop1Char">
    <w:name w:val="Kop 1 Char"/>
    <w:basedOn w:val="Standaardalinea-lettertype"/>
    <w:link w:val="Kop1"/>
    <w:uiPriority w:val="9"/>
    <w:rsid w:val="009173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7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1180</Words>
  <Characters>6493</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 Christel</dc:creator>
  <cp:keywords/>
  <cp:lastModifiedBy>Paul Van Welden</cp:lastModifiedBy>
  <cp:revision>3</cp:revision>
  <cp:lastPrinted>2020-12-07T18:34:00Z</cp:lastPrinted>
  <dcterms:created xsi:type="dcterms:W3CDTF">2020-12-07T18:04:00Z</dcterms:created>
  <dcterms:modified xsi:type="dcterms:W3CDTF">2020-12-07T18:39:00Z</dcterms:modified>
</cp:coreProperties>
</file>